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84" w:rsidRDefault="00BB0984" w:rsidP="000F27A0">
      <w:pPr>
        <w:spacing w:before="120"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A.5</w:t>
      </w:r>
    </w:p>
    <w:p w:rsidR="00016389" w:rsidRDefault="00016389" w:rsidP="000163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27A0" w:rsidRPr="000F27A0" w:rsidRDefault="000F27A0" w:rsidP="000163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27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RELAZIONE DESCRITTIVA CONTENUTI PROGETTUALI</w:t>
      </w:r>
    </w:p>
    <w:p w:rsidR="000F27A0" w:rsidRDefault="000F27A0" w:rsidP="000F27A0">
      <w:pPr>
        <w:spacing w:before="120"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27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="000163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sostitutiva dell’atto di notorietà </w:t>
      </w:r>
      <w:r w:rsidRPr="000F27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47 D.P.R. 2</w:t>
      </w:r>
      <w:r w:rsidR="000163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 dicembre 2000 n. 445)</w:t>
      </w:r>
    </w:p>
    <w:p w:rsidR="00F45CCB" w:rsidRPr="000F27A0" w:rsidRDefault="00F45CCB" w:rsidP="000F27A0">
      <w:pPr>
        <w:spacing w:before="120"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F27A0" w:rsidRPr="000F27A0" w:rsidRDefault="0066468F" w:rsidP="006646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8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_________________________________________________________________</w:t>
      </w:r>
      <w:r w:rsidR="00D933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4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66468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64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 il _______________ residente nel Comune di _____________________________________________ Provincia ______ Via/Piazza _______________________________________________________________________ C.F. 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6646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>iscritto al n.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556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dell’Albo Professiona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 dei ____________________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>della Provincia di 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0F27A0" w:rsidRPr="000F27A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D5556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7A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0F27A0" w:rsidRPr="000F27A0" w:rsidRDefault="000F27A0" w:rsidP="000F27A0">
      <w:pPr>
        <w:spacing w:before="120"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0F27A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DICHIARA QUANTO SEGUE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5" style="width:0;height:1.5pt" o:hralign="center" o:hrstd="t" o:hr="t" fillcolor="gray" stroked="f"/>
        </w:pict>
      </w:r>
    </w:p>
    <w:p w:rsidR="000F27A0" w:rsidRPr="000F27A0" w:rsidRDefault="000F27A0" w:rsidP="000F27A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DESCRIZIONE, LOCALIZZAZIONE E FINALITÀ DEL PROGETTO DI INVESTIMENTO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6" style="width:0;height:1.5pt" o:hralign="center" o:hrstd="t" o:hr="t" fillcolor="gray" stroked="f"/>
        </w:pict>
      </w: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</w:t>
      </w:r>
      <w:r w:rsidR="00B21C8E">
        <w:rPr>
          <w:rFonts w:ascii="Times New Roman" w:eastAsia="Times New Roman" w:hAnsi="Times New Roman" w:cs="Times New Roman"/>
          <w:sz w:val="20"/>
          <w:szCs w:val="20"/>
          <w:lang w:eastAsia="it-IT"/>
        </w:rPr>
        <w:t>..</w:t>
      </w: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</w:t>
      </w:r>
      <w:r w:rsidR="00B21C8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</w:t>
      </w: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7" style="width:0;height:1.5pt" o:hrstd="t" o:hr="t" fillcolor="gray" stroked="f"/>
        </w:pict>
      </w:r>
    </w:p>
    <w:p w:rsidR="000F27A0" w:rsidRPr="000F27A0" w:rsidRDefault="000F27A0" w:rsidP="000F27A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TIPOLOGIA INTERVENTO (barrare le voci)</w:t>
      </w:r>
    </w:p>
    <w:p w:rsidR="000F27A0" w:rsidRPr="000F27A0" w:rsidRDefault="000F27A0" w:rsidP="000F27A0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it-IT"/>
        </w:rPr>
      </w:pPr>
      <w:r w:rsidRPr="000F27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Motopescherecci di lunghezza fuori tutto fino a 12 metri, a condizione che il nuovo o modernizzato motore non abbia più capacità in kW rispetto al motore attuale</w:t>
      </w:r>
      <w:r w:rsidRPr="000F27A0">
        <w:rPr>
          <w:rFonts w:ascii="Times New Roman" w:eastAsia="Times New Roman" w:hAnsi="Times New Roman" w:cs="Times New Roman"/>
          <w:sz w:val="24"/>
          <w:szCs w:val="27"/>
          <w:lang w:eastAsia="it-IT"/>
        </w:rPr>
        <w:t>;</w:t>
      </w:r>
    </w:p>
    <w:p w:rsidR="000F27A0" w:rsidRPr="000F27A0" w:rsidRDefault="000F27A0" w:rsidP="000F27A0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it-IT"/>
        </w:rPr>
      </w:pPr>
      <w:r w:rsidRPr="000F27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Motopescherecci di lunghezza fuori tutto tra 12 e 18 metri, a condizione che la capacità in kW del nuovo o modernizzato motore sia di almeno il 20 % inferiore a quella del motore attuale</w:t>
      </w:r>
      <w:r w:rsidRPr="000F27A0">
        <w:rPr>
          <w:rFonts w:ascii="Times New Roman" w:eastAsia="Times New Roman" w:hAnsi="Times New Roman" w:cs="Times New Roman"/>
          <w:sz w:val="24"/>
          <w:szCs w:val="27"/>
          <w:lang w:eastAsia="it-IT"/>
        </w:rPr>
        <w:t>;</w:t>
      </w:r>
    </w:p>
    <w:p w:rsidR="000F27A0" w:rsidRPr="000F27A0" w:rsidRDefault="000F27A0" w:rsidP="000F27A0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it-IT"/>
        </w:rPr>
      </w:pPr>
      <w:r w:rsidRPr="000F27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Motopescherecci di lunghezza fuori tutto tra 18 e 24 metri, a condizione che la capacità in kW del nuovo o modernizzato motore sia di almeno il 30 % inferiore a quella del motore attuale</w:t>
      </w:r>
      <w:r w:rsidRPr="000F27A0">
        <w:rPr>
          <w:rFonts w:ascii="Times New Roman" w:eastAsia="Times New Roman" w:hAnsi="Times New Roman" w:cs="Times New Roman"/>
          <w:sz w:val="24"/>
          <w:szCs w:val="27"/>
          <w:lang w:eastAsia="it-IT"/>
        </w:rPr>
        <w:t>;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8" style="width:0;height:1.5pt" o:hrstd="t" o:hr="t" fillcolor="gray" stroked="f"/>
        </w:pict>
      </w:r>
    </w:p>
    <w:p w:rsidR="000F27A0" w:rsidRPr="00B21C8E" w:rsidRDefault="000F27A0" w:rsidP="000F27A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CARATTERISTICHE PROGETTUALI CON RIFERIMENTO AI CRITERI DI SELEZIONE PREVISTI DALL’AVVISO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9" style="width:0;height:1.5pt" o:hrstd="t" o:hr="t" fillcolor="gray" stroked="f"/>
        </w:pict>
      </w: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eastAsia="it-IT"/>
        </w:rPr>
      </w:pPr>
      <w:r w:rsidRPr="000F27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Descrivere elementi descrittivi necessari alla valutazione dei </w:t>
      </w:r>
      <w:r w:rsidRPr="000F27A0">
        <w:rPr>
          <w:rFonts w:ascii="Times New Roman" w:eastAsia="Times New Roman" w:hAnsi="Times New Roman" w:cs="Times New Roman"/>
          <w:noProof/>
          <w:sz w:val="24"/>
          <w:lang w:eastAsia="it-IT"/>
        </w:rPr>
        <w:t xml:space="preserve">Criteri di </w:t>
      </w:r>
      <w:r w:rsidRPr="000F27A0">
        <w:rPr>
          <w:rFonts w:ascii="Times New Roman" w:eastAsia="Times New Roman" w:hAnsi="Times New Roman" w:cs="Times New Roman"/>
          <w:sz w:val="24"/>
          <w:lang w:eastAsia="it-IT"/>
        </w:rPr>
        <w:t>ammissibilità</w:t>
      </w:r>
      <w:r w:rsidR="00486265">
        <w:rPr>
          <w:rFonts w:ascii="Times New Roman" w:eastAsia="Times New Roman" w:hAnsi="Times New Roman" w:cs="Times New Roman"/>
          <w:noProof/>
          <w:sz w:val="24"/>
          <w:lang w:eastAsia="it-IT"/>
        </w:rPr>
        <w:t xml:space="preserve"> relativi all’operazione, paragrafo </w:t>
      </w:r>
      <w:r w:rsidR="00B21C8E">
        <w:rPr>
          <w:rFonts w:ascii="Times New Roman" w:eastAsia="Times New Roman" w:hAnsi="Times New Roman" w:cs="Times New Roman"/>
          <w:noProof/>
          <w:sz w:val="24"/>
          <w:lang w:eastAsia="it-IT"/>
        </w:rPr>
        <w:t>3</w:t>
      </w:r>
      <w:r w:rsidR="002A032E">
        <w:rPr>
          <w:rFonts w:ascii="Times New Roman" w:eastAsia="Times New Roman" w:hAnsi="Times New Roman" w:cs="Times New Roman"/>
          <w:noProof/>
          <w:sz w:val="24"/>
          <w:lang w:eastAsia="it-IT"/>
        </w:rPr>
        <w:t xml:space="preserve"> - punto 3.</w:t>
      </w:r>
      <w:r w:rsidR="00486265">
        <w:rPr>
          <w:rFonts w:ascii="Times New Roman" w:eastAsia="Times New Roman" w:hAnsi="Times New Roman" w:cs="Times New Roman"/>
          <w:noProof/>
          <w:sz w:val="24"/>
          <w:lang w:eastAsia="it-IT"/>
        </w:rPr>
        <w:t>3</w:t>
      </w:r>
      <w:r w:rsidR="00017BB5">
        <w:rPr>
          <w:rFonts w:ascii="Times New Roman" w:eastAsia="Times New Roman" w:hAnsi="Times New Roman" w:cs="Times New Roman"/>
          <w:noProof/>
          <w:sz w:val="24"/>
          <w:lang w:eastAsia="it-IT"/>
        </w:rPr>
        <w:t xml:space="preserve"> - </w:t>
      </w:r>
      <w:bookmarkStart w:id="0" w:name="_GoBack"/>
      <w:bookmarkEnd w:id="0"/>
      <w:r w:rsidRPr="000F27A0">
        <w:rPr>
          <w:rFonts w:ascii="Times New Roman" w:eastAsia="Times New Roman" w:hAnsi="Times New Roman" w:cs="Times New Roman"/>
          <w:noProof/>
          <w:sz w:val="24"/>
          <w:lang w:eastAsia="it-IT"/>
        </w:rPr>
        <w:t>:</w:t>
      </w:r>
    </w:p>
    <w:p w:rsidR="000F27A0" w:rsidRPr="000F27A0" w:rsidRDefault="00B21C8E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..</w:t>
      </w: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……</w:t>
      </w: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7A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Descrivere elementi descrittivi necessari alla val</w:t>
      </w:r>
      <w:r w:rsidR="00796F0F">
        <w:rPr>
          <w:rFonts w:ascii="Times New Roman" w:eastAsia="Times New Roman" w:hAnsi="Times New Roman" w:cs="Times New Roman"/>
          <w:sz w:val="24"/>
          <w:szCs w:val="24"/>
          <w:lang w:eastAsia="it-IT"/>
        </w:rPr>
        <w:t>utazione di cui all’allegato A.6</w:t>
      </w:r>
      <w:r w:rsidRPr="000F27A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21C8E" w:rsidRDefault="00B21C8E" w:rsidP="00B21C8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1C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</w:t>
      </w:r>
    </w:p>
    <w:p w:rsidR="00B21C8E" w:rsidRDefault="00B21C8E" w:rsidP="00B21C8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1C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…………………………….........................................................................................................................</w:t>
      </w:r>
    </w:p>
    <w:p w:rsidR="000F27A0" w:rsidRPr="000F27A0" w:rsidRDefault="00B21C8E" w:rsidP="00B21C8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1C8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30" style="width:0;height:1.5pt" o:hrstd="t" o:hr="t" fillcolor="gray" stroked="f"/>
        </w:pict>
      </w:r>
    </w:p>
    <w:p w:rsidR="00B21C8E" w:rsidRDefault="00B21C8E" w:rsidP="000F27A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ORGANIGRAMMA PERSONALE DEDICATO AL PROGETTO E SPECIFICAZIONE DEI RUOLI ED ESPERIENZE</w:t>
      </w:r>
    </w:p>
    <w:p w:rsidR="00B21C8E" w:rsidRPr="00B21C8E" w:rsidRDefault="00017BB5" w:rsidP="00B21C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lang w:eastAsia="it-IT"/>
        </w:rPr>
        <w:pict>
          <v:rect id="_x0000_i1031" style="width:0;height:1.5pt" o:hrstd="t" o:hr="t" fillcolor="gray" stroked="f"/>
        </w:pict>
      </w:r>
    </w:p>
    <w:p w:rsidR="00B21C8E" w:rsidRDefault="00B21C8E" w:rsidP="00B21C8E">
      <w:pPr>
        <w:pStyle w:val="Paragrafoelenco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21C8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</w:t>
      </w:r>
    </w:p>
    <w:p w:rsidR="00B21C8E" w:rsidRDefault="00B21C8E" w:rsidP="00B21C8E">
      <w:pPr>
        <w:pStyle w:val="Paragrafoelenco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21C8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</w:t>
      </w:r>
    </w:p>
    <w:p w:rsidR="00B21C8E" w:rsidRPr="00B21C8E" w:rsidRDefault="00B21C8E" w:rsidP="00B21C8E">
      <w:pPr>
        <w:pStyle w:val="Paragrafoelenco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</w:t>
      </w:r>
      <w:r w:rsidRPr="00B21C8E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………………........................................................................................................</w:t>
      </w:r>
    </w:p>
    <w:p w:rsidR="00B21C8E" w:rsidRPr="00B21C8E" w:rsidRDefault="00017BB5" w:rsidP="00B21C8E">
      <w:pPr>
        <w:pStyle w:val="Paragrafoelenco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lang w:eastAsia="it-IT"/>
        </w:rPr>
        <w:pict>
          <v:rect id="_x0000_i1032" style="width:0;height:1.5pt" o:hrstd="t" o:hr="t" fillcolor="gray" stroked="f"/>
        </w:pict>
      </w:r>
    </w:p>
    <w:p w:rsidR="000F27A0" w:rsidRPr="000F27A0" w:rsidRDefault="000F27A0" w:rsidP="000F27A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PIANO ECONOMICO FINANZIARIO PROGETTO </w:t>
      </w:r>
      <w:r w:rsidRPr="000F27A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Specificare le fonti di finanziamento del progetto presentato.</w:t>
      </w:r>
    </w:p>
    <w:p w:rsidR="000F27A0" w:rsidRPr="000F27A0" w:rsidRDefault="00017BB5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33" style="width:0;height:1.5pt" o:hrstd="t" o:hr="t" fillcolor="gray" stroked="f"/>
        </w:pict>
      </w:r>
    </w:p>
    <w:p w:rsidR="001B6B07" w:rsidRPr="001B6B07" w:rsidRDefault="001B6B07" w:rsidP="001B6B0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6B0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</w:t>
      </w:r>
    </w:p>
    <w:p w:rsidR="001B6B07" w:rsidRPr="001B6B07" w:rsidRDefault="001B6B07" w:rsidP="001B6B0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6B0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</w:t>
      </w:r>
    </w:p>
    <w:p w:rsidR="001B6B07" w:rsidRPr="001B6B07" w:rsidRDefault="001B6B07" w:rsidP="001B6B0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6B0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………………………………………………………………........................................................................................................</w:t>
      </w: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27A0">
        <w:rPr>
          <w:rFonts w:ascii="Times New Roman" w:eastAsia="Times New Roman" w:hAnsi="Times New Roman" w:cs="Times New Roman"/>
          <w:sz w:val="20"/>
          <w:szCs w:val="20"/>
          <w:lang w:eastAsia="it-IT"/>
        </w:rPr>
        <w:t>Elenco degli allegati tecnici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37"/>
        <w:gridCol w:w="8691"/>
      </w:tblGrid>
      <w:tr w:rsidR="000F27A0" w:rsidRPr="000F27A0" w:rsidTr="002E56F9">
        <w:tc>
          <w:tcPr>
            <w:tcW w:w="959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  <w:r w:rsidRPr="000F27A0">
              <w:rPr>
                <w:sz w:val="20"/>
                <w:szCs w:val="20"/>
              </w:rPr>
              <w:t xml:space="preserve">n. </w:t>
            </w:r>
            <w:proofErr w:type="spellStart"/>
            <w:r w:rsidRPr="000F27A0">
              <w:rPr>
                <w:sz w:val="20"/>
                <w:szCs w:val="20"/>
              </w:rPr>
              <w:t>prog</w:t>
            </w:r>
            <w:proofErr w:type="spellEnd"/>
            <w:r w:rsidRPr="000F27A0">
              <w:rPr>
                <w:sz w:val="20"/>
                <w:szCs w:val="20"/>
              </w:rPr>
              <w:t>.</w:t>
            </w:r>
          </w:p>
        </w:tc>
        <w:tc>
          <w:tcPr>
            <w:tcW w:w="9245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  <w:r w:rsidRPr="000F27A0">
              <w:rPr>
                <w:sz w:val="20"/>
                <w:szCs w:val="20"/>
              </w:rPr>
              <w:t>Descrizione documento</w:t>
            </w:r>
          </w:p>
        </w:tc>
      </w:tr>
      <w:tr w:rsidR="000F27A0" w:rsidRPr="000F27A0" w:rsidTr="002E56F9">
        <w:tc>
          <w:tcPr>
            <w:tcW w:w="959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9245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F27A0" w:rsidRPr="000F27A0" w:rsidTr="002E56F9">
        <w:tc>
          <w:tcPr>
            <w:tcW w:w="959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9245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F27A0" w:rsidRPr="000F27A0" w:rsidTr="002E56F9">
        <w:tc>
          <w:tcPr>
            <w:tcW w:w="959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9245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F27A0" w:rsidRPr="000F27A0" w:rsidTr="002E56F9">
        <w:tc>
          <w:tcPr>
            <w:tcW w:w="959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9245" w:type="dxa"/>
          </w:tcPr>
          <w:p w:rsidR="000F27A0" w:rsidRPr="000F27A0" w:rsidRDefault="000F27A0" w:rsidP="000F27A0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F27A0" w:rsidRPr="000F27A0" w:rsidRDefault="000F27A0" w:rsidP="000F27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4983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2390"/>
        <w:gridCol w:w="3552"/>
      </w:tblGrid>
      <w:tr w:rsidR="000F27A0" w:rsidRPr="000F27A0" w:rsidTr="002E56F9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F27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 sottoscritto consente, ai sensi del decreto legislativo 30 giugno 2003, n. 196, il trattamento dei propri dati personali per il conseguimento delle finalità connesse alla gestione della pratica di riferimento.</w:t>
            </w:r>
          </w:p>
        </w:tc>
      </w:tr>
      <w:tr w:rsidR="000F27A0" w:rsidRPr="000F27A0" w:rsidTr="002E56F9">
        <w:trPr>
          <w:trHeight w:val="39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F2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</w:tcPr>
          <w:p w:rsidR="000F27A0" w:rsidRPr="00F374F9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</w:pPr>
            <w:r w:rsidRPr="000F27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Dichiarante</w:t>
            </w:r>
            <w:r w:rsidR="00F374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1</w:t>
            </w:r>
          </w:p>
        </w:tc>
      </w:tr>
      <w:tr w:rsidR="000F27A0" w:rsidRPr="000F27A0" w:rsidTr="002E56F9">
        <w:trPr>
          <w:trHeight w:val="178"/>
        </w:trPr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7A0" w:rsidRPr="000F27A0" w:rsidRDefault="000F27A0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F27A0" w:rsidRPr="000F27A0" w:rsidTr="002E56F9">
        <w:trPr>
          <w:trHeight w:val="1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7A0" w:rsidRPr="000F27A0" w:rsidRDefault="00F374F9" w:rsidP="000F27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  <w:r w:rsidRPr="00F374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1) In caso di presentazione di documento informatico firma elettronica qualificata o digitale (art. 5 c.2 CAD); in caso di scansione di documento cartaceo firma autografa allegando copia fotostatica di valido documento di identità (DPR 28/12/2000 n. 445)</w:t>
            </w:r>
          </w:p>
        </w:tc>
      </w:tr>
    </w:tbl>
    <w:p w:rsidR="00CB1FA7" w:rsidRDefault="00CB1FA7" w:rsidP="000F27A0"/>
    <w:sectPr w:rsidR="00CB1FA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A0" w:rsidRDefault="000F27A0" w:rsidP="000F27A0">
      <w:pPr>
        <w:spacing w:after="0" w:line="240" w:lineRule="auto"/>
      </w:pPr>
      <w:r>
        <w:separator/>
      </w:r>
    </w:p>
  </w:endnote>
  <w:endnote w:type="continuationSeparator" w:id="0">
    <w:p w:rsidR="000F27A0" w:rsidRDefault="000F27A0" w:rsidP="000F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028484"/>
      <w:docPartObj>
        <w:docPartGallery w:val="Page Numbers (Bottom of Page)"/>
        <w:docPartUnique/>
      </w:docPartObj>
    </w:sdtPr>
    <w:sdtEndPr/>
    <w:sdtContent>
      <w:p w:rsidR="000F27A0" w:rsidRDefault="000F27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7A0" w:rsidRDefault="000F2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A0" w:rsidRDefault="000F27A0" w:rsidP="000F27A0">
      <w:pPr>
        <w:spacing w:after="0" w:line="240" w:lineRule="auto"/>
      </w:pPr>
      <w:r>
        <w:separator/>
      </w:r>
    </w:p>
  </w:footnote>
  <w:footnote w:type="continuationSeparator" w:id="0">
    <w:p w:rsidR="000F27A0" w:rsidRDefault="000F27A0" w:rsidP="000F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A0" w:rsidRPr="0085366A" w:rsidRDefault="005B0B3D" w:rsidP="005B0B3D">
    <w:pPr>
      <w:contextualSpacing/>
      <w:jc w:val="right"/>
      <w:rPr>
        <w:rFonts w:ascii="Book Antiqua" w:hAnsi="Book Antiqua" w:cs="Tahoma"/>
        <w:b/>
        <w:color w:val="808080"/>
        <w:sz w:val="18"/>
        <w:szCs w:val="18"/>
      </w:rPr>
    </w:pPr>
    <w:r w:rsidRPr="000D1C75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C68FEB" wp14:editId="798BF020">
              <wp:simplePos x="0" y="0"/>
              <wp:positionH relativeFrom="column">
                <wp:posOffset>1883067</wp:posOffset>
              </wp:positionH>
              <wp:positionV relativeFrom="paragraph">
                <wp:posOffset>-181318</wp:posOffset>
              </wp:positionV>
              <wp:extent cx="2876550" cy="547370"/>
              <wp:effectExtent l="0" t="0" r="0" b="5080"/>
              <wp:wrapTight wrapText="bothSides">
                <wp:wrapPolygon edited="0">
                  <wp:start x="0" y="0"/>
                  <wp:lineTo x="0" y="21049"/>
                  <wp:lineTo x="21457" y="21049"/>
                  <wp:lineTo x="21457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3D" w:rsidRPr="000D1C75" w:rsidRDefault="005B0B3D" w:rsidP="005B0B3D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</w:pPr>
                          <w:r w:rsidRPr="000D1C75"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  <w:t>GIUNTA REGIONE MARCHE</w:t>
                          </w:r>
                        </w:p>
                        <w:p w:rsidR="005B0B3D" w:rsidRPr="000D1C75" w:rsidRDefault="005B0B3D" w:rsidP="005B0B3D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</w:pPr>
                          <w:r w:rsidRPr="000D1C75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  <w:t>Servizio Attività Produttive, Lavoro e Istruzione</w:t>
                          </w:r>
                        </w:p>
                        <w:p w:rsidR="005B0B3D" w:rsidRPr="000D1C75" w:rsidRDefault="005B0B3D" w:rsidP="005B0B3D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0D1C75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5B0B3D" w:rsidRPr="007E20FE" w:rsidRDefault="005B0B3D" w:rsidP="005B0B3D">
                          <w:pPr>
                            <w:widowControl w:val="0"/>
                            <w:suppressAutoHyphens/>
                            <w:autoSpaceDN w:val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7E20FE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5B0B3D" w:rsidRDefault="005B0B3D" w:rsidP="005B0B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68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25pt;margin-top:-14.3pt;width:226.5pt;height: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qwhAIAAA8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" stroked="f">
              <v:textbox>
                <w:txbxContent>
                  <w:p w:rsidR="005B0B3D" w:rsidRPr="000D1C75" w:rsidRDefault="005B0B3D" w:rsidP="005B0B3D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</w:pPr>
                    <w:r w:rsidRPr="000D1C75"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  <w:t>GIUNTA REGIONE MARCHE</w:t>
                    </w:r>
                  </w:p>
                  <w:p w:rsidR="005B0B3D" w:rsidRPr="000D1C75" w:rsidRDefault="005B0B3D" w:rsidP="005B0B3D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</w:pPr>
                    <w:r w:rsidRPr="000D1C75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  <w:t>Servizio Attività Produttive, Lavoro e Istruzione</w:t>
                    </w:r>
                  </w:p>
                  <w:p w:rsidR="005B0B3D" w:rsidRPr="000D1C75" w:rsidRDefault="005B0B3D" w:rsidP="005B0B3D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0D1C75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5B0B3D" w:rsidRPr="007E20FE" w:rsidRDefault="005B0B3D" w:rsidP="005B0B3D">
                    <w:pPr>
                      <w:widowControl w:val="0"/>
                      <w:suppressAutoHyphens/>
                      <w:autoSpaceDN w:val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7E20FE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5B0B3D" w:rsidRDefault="005B0B3D" w:rsidP="005B0B3D"/>
                </w:txbxContent>
              </v:textbox>
              <w10:wrap type="tight"/>
            </v:shape>
          </w:pict>
        </mc:Fallback>
      </mc:AlternateContent>
    </w:r>
    <w:r w:rsidRPr="000D1C75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0288" behindDoc="1" locked="0" layoutInCell="1" allowOverlap="1" wp14:anchorId="0887FFF4" wp14:editId="6472DEB9">
          <wp:simplePos x="0" y="0"/>
          <wp:positionH relativeFrom="column">
            <wp:posOffset>0</wp:posOffset>
          </wp:positionH>
          <wp:positionV relativeFrom="paragraph">
            <wp:posOffset>-201295</wp:posOffset>
          </wp:positionV>
          <wp:extent cx="1489710" cy="546735"/>
          <wp:effectExtent l="0" t="0" r="0" b="5715"/>
          <wp:wrapTight wrapText="bothSides">
            <wp:wrapPolygon edited="0">
              <wp:start x="0" y="0"/>
              <wp:lineTo x="0" y="21073"/>
              <wp:lineTo x="21269" y="21073"/>
              <wp:lineTo x="21269" y="0"/>
              <wp:lineTo x="0" y="0"/>
            </wp:wrapPolygon>
          </wp:wrapTight>
          <wp:docPr id="10" name="Immagine 10" descr="C:\Users\matteo_cuicchi.REGIONEMARCHE\Desktop\Pesca\loghi\logo_regione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eo_cuicchi.REGIONEMARCHE\Desktop\Pesca\loghi\logo_regionemarc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Book Antiqua" w:hAnsi="Book Antiqua" w:cs="Tahoma"/>
        <w:b/>
        <w:color w:val="80808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3F00A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/>
        <w:i/>
        <w:caps w:val="0"/>
        <w:smallCaps w:val="0"/>
        <w:strike w:val="0"/>
        <w:vanish w:val="0"/>
      </w:rPr>
    </w:lvl>
  </w:abstractNum>
  <w:abstractNum w:abstractNumId="1" w15:restartNumberingAfterBreak="0">
    <w:nsid w:val="039B0743"/>
    <w:multiLevelType w:val="hybridMultilevel"/>
    <w:tmpl w:val="FFBA0D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1931"/>
    <w:multiLevelType w:val="hybridMultilevel"/>
    <w:tmpl w:val="506245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D8B7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91703"/>
    <w:multiLevelType w:val="hybridMultilevel"/>
    <w:tmpl w:val="272A032C"/>
    <w:lvl w:ilvl="0" w:tplc="1046A8B4">
      <w:start w:val="1"/>
      <w:numFmt w:val="bullet"/>
      <w:lvlText w:val="□"/>
      <w:lvlJc w:val="left"/>
      <w:pPr>
        <w:ind w:left="643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vanish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C502399"/>
    <w:multiLevelType w:val="hybridMultilevel"/>
    <w:tmpl w:val="CD34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0"/>
    <w:rsid w:val="00016389"/>
    <w:rsid w:val="00017BB5"/>
    <w:rsid w:val="000F27A0"/>
    <w:rsid w:val="001B6B07"/>
    <w:rsid w:val="002A032E"/>
    <w:rsid w:val="00486265"/>
    <w:rsid w:val="005B0B3D"/>
    <w:rsid w:val="0066468F"/>
    <w:rsid w:val="006D7663"/>
    <w:rsid w:val="00796F0F"/>
    <w:rsid w:val="00A84A5E"/>
    <w:rsid w:val="00AA25A3"/>
    <w:rsid w:val="00AE288A"/>
    <w:rsid w:val="00B21C8E"/>
    <w:rsid w:val="00BB0984"/>
    <w:rsid w:val="00C821AF"/>
    <w:rsid w:val="00CB1FA7"/>
    <w:rsid w:val="00D55564"/>
    <w:rsid w:val="00D93368"/>
    <w:rsid w:val="00F374F9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98250"/>
  <w15:chartTrackingRefBased/>
  <w15:docId w15:val="{764398F4-61C5-4940-BD89-FFADD27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F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7A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7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7A0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0F27A0"/>
    <w:pPr>
      <w:spacing w:after="0" w:line="240" w:lineRule="auto"/>
    </w:pPr>
    <w:rPr>
      <w:rFonts w:ascii="Times New Roman" w:eastAsia="Times New Roman" w:hAnsi="Times New Roman" w:cs="Times New Roman"/>
      <w:sz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0F27A0"/>
    <w:rPr>
      <w:vertAlign w:val="superscript"/>
    </w:rPr>
  </w:style>
  <w:style w:type="table" w:styleId="Grigliatabella">
    <w:name w:val="Table Grid"/>
    <w:basedOn w:val="Tabellanormale"/>
    <w:uiPriority w:val="39"/>
    <w:rsid w:val="000F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1C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Coloccini</dc:creator>
  <cp:keywords/>
  <dc:description/>
  <cp:lastModifiedBy>Alessio Petrocchi</cp:lastModifiedBy>
  <cp:revision>17</cp:revision>
  <dcterms:created xsi:type="dcterms:W3CDTF">2021-08-24T10:41:00Z</dcterms:created>
  <dcterms:modified xsi:type="dcterms:W3CDTF">2021-09-30T08:52:00Z</dcterms:modified>
</cp:coreProperties>
</file>